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3003F5" w14:textId="78488B58" w:rsidR="00D34811" w:rsidRPr="00435278" w:rsidRDefault="00D34811" w:rsidP="00D34811">
      <w:pPr>
        <w:pStyle w:val="NormalWeb"/>
        <w:jc w:val="center"/>
        <w:rPr>
          <w:rFonts w:ascii="Helvetica Neue Thin" w:hAnsi="Helvetica Neue Thin"/>
          <w:color w:val="193D5C"/>
          <w:sz w:val="64"/>
          <w:szCs w:val="64"/>
        </w:rPr>
      </w:pPr>
      <w:r w:rsidRPr="00435278">
        <w:rPr>
          <w:rFonts w:ascii="Helvetica Neue Thin" w:hAnsi="Helvetica Neue Thin"/>
          <w:noProof/>
          <w:color w:val="193D5C"/>
          <w:sz w:val="64"/>
          <w:szCs w:val="64"/>
          <w14:ligatures w14:val="standardContextual"/>
        </w:rPr>
        <w:drawing>
          <wp:inline distT="0" distB="0" distL="0" distR="0" wp14:anchorId="1216B2B2" wp14:editId="21C65A4F">
            <wp:extent cx="1204175" cy="1204175"/>
            <wp:effectExtent l="0" t="0" r="0" b="0"/>
            <wp:docPr id="357727814" name="Picture 1" descr="A logo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727814" name="Picture 1" descr="A logo on a black background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30099" cy="123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76B7E" w14:textId="77777777" w:rsidR="00435278" w:rsidRPr="00435278" w:rsidRDefault="00435278" w:rsidP="00435278">
      <w:pPr>
        <w:pStyle w:val="NormalWeb"/>
        <w:jc w:val="center"/>
        <w:rPr>
          <w:rFonts w:ascii="Helvetica Neue Thin" w:hAnsi="Helvetica Neue Thin"/>
        </w:rPr>
      </w:pPr>
      <w:r w:rsidRPr="00435278">
        <w:rPr>
          <w:rFonts w:ascii="Helvetica Neue Thin" w:hAnsi="Helvetica Neue Thin"/>
          <w:color w:val="193D5C"/>
          <w:sz w:val="64"/>
          <w:szCs w:val="64"/>
        </w:rPr>
        <w:t xml:space="preserve">Market Snapshot </w:t>
      </w:r>
    </w:p>
    <w:p w14:paraId="24B39A64" w14:textId="77777777" w:rsidR="00435278" w:rsidRDefault="00435278" w:rsidP="00435278">
      <w:pPr>
        <w:pStyle w:val="NormalWeb"/>
        <w:rPr>
          <w:rFonts w:ascii="Helvetica Neue Thin" w:hAnsi="Helvetica Neue Thin"/>
          <w:color w:val="000000"/>
        </w:rPr>
      </w:pPr>
      <w:r w:rsidRPr="00435278">
        <w:rPr>
          <w:rFonts w:ascii="Helvetica Neue Thin" w:hAnsi="Helvetica Neue Thin"/>
          <w:color w:val="000000"/>
        </w:rPr>
        <w:t>This tool is designed to help you systematically assess the market alignment and viability of your proposed project in a specific location. Use it to capture concise, data-driven notes for your project strategy.</w:t>
      </w:r>
    </w:p>
    <w:p w14:paraId="6C04F3AF" w14:textId="77777777" w:rsidR="009D1077" w:rsidRPr="00D34811" w:rsidRDefault="009D1077" w:rsidP="009D1077">
      <w:pPr>
        <w:pStyle w:val="NormalWeb"/>
        <w:rPr>
          <w:rFonts w:ascii="Helvetica Neue Thin" w:hAnsi="Helvetica Neue Thin"/>
        </w:rPr>
      </w:pPr>
      <w:r w:rsidRPr="00D34811">
        <w:rPr>
          <w:rFonts w:ascii="Helvetica Neue Thin" w:hAnsi="Helvetica Neue Thin"/>
          <w:color w:val="000000"/>
        </w:rPr>
        <w:t>Project Title: _______________________________________________________________</w:t>
      </w:r>
    </w:p>
    <w:p w14:paraId="4C943012" w14:textId="1024A394" w:rsidR="009D1077" w:rsidRPr="00435278" w:rsidRDefault="009D1077" w:rsidP="00435278">
      <w:pPr>
        <w:pStyle w:val="NormalWeb"/>
        <w:rPr>
          <w:rFonts w:ascii="Helvetica Neue Thin" w:hAnsi="Helvetica Neue Thin"/>
        </w:rPr>
      </w:pPr>
      <w:r w:rsidRPr="00D34811">
        <w:rPr>
          <w:rFonts w:ascii="Helvetica Neue Thin" w:hAnsi="Helvetica Neue Thin"/>
          <w:color w:val="000000"/>
        </w:rPr>
        <w:t>Date: _______________________________</w:t>
      </w:r>
    </w:p>
    <w:p w14:paraId="1936AB19" w14:textId="77777777" w:rsidR="00435278" w:rsidRPr="00435278" w:rsidRDefault="00435278" w:rsidP="00435278">
      <w:pPr>
        <w:pStyle w:val="NormalWeb"/>
        <w:rPr>
          <w:rFonts w:ascii="Helvetica Neue Thin" w:hAnsi="Helvetica Neue Thin"/>
        </w:rPr>
      </w:pPr>
      <w:r w:rsidRPr="00435278">
        <w:rPr>
          <w:rFonts w:ascii="Helvetica Neue Thin" w:hAnsi="Helvetica Neue Thin"/>
          <w:color w:val="000000"/>
        </w:rPr>
        <w:t>Target Property Location: __________________________________________________</w:t>
      </w:r>
    </w:p>
    <w:p w14:paraId="614E9D78" w14:textId="77777777" w:rsidR="00435278" w:rsidRPr="00435278" w:rsidRDefault="00435278" w:rsidP="00435278">
      <w:pPr>
        <w:pStyle w:val="NormalWeb"/>
        <w:rPr>
          <w:rFonts w:ascii="Helvetica Neue Thin" w:hAnsi="Helvetica Neue Thin"/>
        </w:rPr>
      </w:pPr>
      <w:r w:rsidRPr="00435278">
        <w:rPr>
          <w:rFonts w:ascii="Helvetica Neue Thin" w:hAnsi="Helvetica Neue Thin"/>
          <w:color w:val="000000"/>
        </w:rPr>
        <w:t>Date of Analysis: _______________________________</w:t>
      </w:r>
    </w:p>
    <w:p w14:paraId="1FFBF80F" w14:textId="77777777" w:rsidR="00435278" w:rsidRPr="00435278" w:rsidRDefault="00435278" w:rsidP="00435278">
      <w:pPr>
        <w:pStyle w:val="NormalWeb"/>
        <w:rPr>
          <w:rFonts w:ascii="Helvetica Neue Thin" w:hAnsi="Helvetica Neue Thin"/>
        </w:rPr>
      </w:pPr>
      <w:r w:rsidRPr="00435278">
        <w:rPr>
          <w:rFonts w:ascii="Helvetica Neue Thin" w:hAnsi="Helvetica Neue Thin"/>
          <w:color w:val="000000"/>
        </w:rPr>
        <w:t>Comparable Sales (Comps) Analysis</w:t>
      </w:r>
    </w:p>
    <w:p w14:paraId="20682DC5" w14:textId="77777777" w:rsidR="00435278" w:rsidRPr="00435278" w:rsidRDefault="00435278" w:rsidP="00435278">
      <w:pPr>
        <w:pStyle w:val="NormalWeb"/>
        <w:rPr>
          <w:rFonts w:ascii="Helvetica Neue Thin" w:hAnsi="Helvetica Neue Thin"/>
        </w:rPr>
      </w:pPr>
      <w:r w:rsidRPr="00435278">
        <w:rPr>
          <w:rFonts w:ascii="Helvetica Neue Thin" w:hAnsi="Helvetica Neue Thin"/>
          <w:color w:val="000000"/>
        </w:rPr>
        <w:t>Analyze recently closed sales to understand current market values.</w:t>
      </w:r>
    </w:p>
    <w:p w14:paraId="57B09BA2" w14:textId="77777777" w:rsidR="00435278" w:rsidRPr="00435278" w:rsidRDefault="00435278" w:rsidP="00435278">
      <w:pPr>
        <w:pStyle w:val="NormalWeb"/>
        <w:rPr>
          <w:rFonts w:ascii="Helvetica Neue Thin" w:hAnsi="Helvetica Neue Thin"/>
        </w:rPr>
      </w:pPr>
      <w:r w:rsidRPr="00435278">
        <w:rPr>
          <w:rFonts w:ascii="Helvetica Neue Thin" w:hAnsi="Helvetica Neue Thin"/>
          <w:color w:val="000000"/>
        </w:rPr>
        <w:t>Median Price per Square Foot ($/sf): __________________</w:t>
      </w:r>
    </w:p>
    <w:p w14:paraId="2D4F711E" w14:textId="77777777" w:rsidR="00435278" w:rsidRPr="00435278" w:rsidRDefault="00435278" w:rsidP="00435278">
      <w:pPr>
        <w:pStyle w:val="NormalWeb"/>
        <w:rPr>
          <w:rFonts w:ascii="Helvetica Neue Thin" w:hAnsi="Helvetica Neue Thin"/>
        </w:rPr>
      </w:pPr>
      <w:r w:rsidRPr="00435278">
        <w:rPr>
          <w:rFonts w:ascii="Helvetica Neue Thin" w:hAnsi="Helvetica Neue Thin"/>
          <w:color w:val="000000"/>
        </w:rPr>
        <w:t>Average Days on Market (DOM): ___________________</w:t>
      </w:r>
    </w:p>
    <w:p w14:paraId="5BB34884" w14:textId="77777777" w:rsidR="00435278" w:rsidRPr="00435278" w:rsidRDefault="00435278" w:rsidP="00435278">
      <w:pPr>
        <w:pStyle w:val="NormalWeb"/>
        <w:rPr>
          <w:rFonts w:ascii="Helvetica Neue Thin" w:hAnsi="Helvetica Neue Thin"/>
        </w:rPr>
      </w:pPr>
      <w:r w:rsidRPr="00435278">
        <w:rPr>
          <w:rFonts w:ascii="Helvetica Neue Thin" w:hAnsi="Helvetica Neue Thin"/>
          <w:color w:val="000000"/>
        </w:rPr>
        <w:t>Key Comparable Properties: (Note 3-5 relevant, recently sold properties)</w:t>
      </w:r>
    </w:p>
    <w:p w14:paraId="1981DE26" w14:textId="360BF60B" w:rsidR="0050418A" w:rsidRPr="00435278" w:rsidRDefault="0050418A" w:rsidP="0050418A">
      <w:pPr>
        <w:pStyle w:val="NormalWeb"/>
        <w:rPr>
          <w:rFonts w:ascii="Helvetica Neue Thin" w:hAnsi="Helvetica Neue Thin"/>
        </w:rPr>
      </w:pPr>
      <w:r>
        <w:rPr>
          <w:rFonts w:ascii="Helvetica Neue Thin" w:hAnsi="Helvetica Neue Thin"/>
          <w:color w:val="000000"/>
        </w:rPr>
        <w:t>1</w:t>
      </w:r>
      <w:r w:rsidRPr="00435278">
        <w:rPr>
          <w:rFonts w:ascii="Helvetica Neue Thin" w:hAnsi="Helvetica Neue Thin"/>
          <w:color w:val="000000"/>
        </w:rPr>
        <w:t>. Address: _______</w:t>
      </w:r>
      <w:r>
        <w:rPr>
          <w:rFonts w:ascii="Helvetica Neue Thin" w:hAnsi="Helvetica Neue Thin"/>
          <w:color w:val="000000"/>
        </w:rPr>
        <w:t>____</w:t>
      </w:r>
      <w:r w:rsidRPr="00435278">
        <w:rPr>
          <w:rFonts w:ascii="Helvetica Neue Thin" w:hAnsi="Helvetica Neue Thin"/>
          <w:color w:val="000000"/>
        </w:rPr>
        <w:t>__________ Sale Price: ___________ Size (sf): _________ Style: ______________</w:t>
      </w:r>
    </w:p>
    <w:p w14:paraId="6189A5E8" w14:textId="72831E49" w:rsidR="00435278" w:rsidRPr="00435278" w:rsidRDefault="00435278" w:rsidP="00435278">
      <w:pPr>
        <w:pStyle w:val="NormalWeb"/>
        <w:rPr>
          <w:rFonts w:ascii="Helvetica Neue Thin" w:hAnsi="Helvetica Neue Thin"/>
        </w:rPr>
      </w:pPr>
      <w:r w:rsidRPr="00435278">
        <w:rPr>
          <w:rFonts w:ascii="Helvetica Neue Thin" w:hAnsi="Helvetica Neue Thin"/>
          <w:color w:val="000000"/>
        </w:rPr>
        <w:t>2. Address: _______</w:t>
      </w:r>
      <w:r w:rsidR="0050418A">
        <w:rPr>
          <w:rFonts w:ascii="Helvetica Neue Thin" w:hAnsi="Helvetica Neue Thin"/>
          <w:color w:val="000000"/>
        </w:rPr>
        <w:t>____</w:t>
      </w:r>
      <w:r w:rsidRPr="00435278">
        <w:rPr>
          <w:rFonts w:ascii="Helvetica Neue Thin" w:hAnsi="Helvetica Neue Thin"/>
          <w:color w:val="000000"/>
        </w:rPr>
        <w:t>__________ Sale Price: ___________ Size (sf): _________ Style: ______________</w:t>
      </w:r>
    </w:p>
    <w:p w14:paraId="64614B82" w14:textId="5D8AF233" w:rsidR="0050418A" w:rsidRPr="00435278" w:rsidRDefault="0050418A" w:rsidP="0050418A">
      <w:pPr>
        <w:pStyle w:val="NormalWeb"/>
        <w:rPr>
          <w:rFonts w:ascii="Helvetica Neue Thin" w:hAnsi="Helvetica Neue Thin"/>
        </w:rPr>
      </w:pPr>
      <w:r>
        <w:rPr>
          <w:rFonts w:ascii="Helvetica Neue Thin" w:hAnsi="Helvetica Neue Thin"/>
          <w:color w:val="000000"/>
        </w:rPr>
        <w:t>3</w:t>
      </w:r>
      <w:r w:rsidRPr="00435278">
        <w:rPr>
          <w:rFonts w:ascii="Helvetica Neue Thin" w:hAnsi="Helvetica Neue Thin"/>
          <w:color w:val="000000"/>
        </w:rPr>
        <w:t>. Address: _______</w:t>
      </w:r>
      <w:r>
        <w:rPr>
          <w:rFonts w:ascii="Helvetica Neue Thin" w:hAnsi="Helvetica Neue Thin"/>
          <w:color w:val="000000"/>
        </w:rPr>
        <w:t>____</w:t>
      </w:r>
      <w:r w:rsidRPr="00435278">
        <w:rPr>
          <w:rFonts w:ascii="Helvetica Neue Thin" w:hAnsi="Helvetica Neue Thin"/>
          <w:color w:val="000000"/>
        </w:rPr>
        <w:t>__________ Sale Price: ___________ Size (sf): _________ Style: ______________</w:t>
      </w:r>
    </w:p>
    <w:p w14:paraId="60D14F17" w14:textId="77777777" w:rsidR="00435278" w:rsidRPr="00435278" w:rsidRDefault="00435278" w:rsidP="00435278">
      <w:pPr>
        <w:pStyle w:val="NormalWeb"/>
        <w:rPr>
          <w:rFonts w:ascii="Helvetica Neue Thin" w:hAnsi="Helvetica Neue Thin"/>
        </w:rPr>
      </w:pPr>
      <w:r w:rsidRPr="00435278">
        <w:rPr>
          <w:rFonts w:ascii="Helvetica Neue Thin" w:hAnsi="Helvetica Neue Thin"/>
          <w:color w:val="000000"/>
        </w:rPr>
        <w:t>Local Market Dynamics</w:t>
      </w:r>
    </w:p>
    <w:p w14:paraId="58D4038A" w14:textId="77777777" w:rsidR="00435278" w:rsidRPr="00435278" w:rsidRDefault="00435278" w:rsidP="00435278">
      <w:pPr>
        <w:pStyle w:val="NormalWeb"/>
        <w:rPr>
          <w:rFonts w:ascii="Helvetica Neue Thin" w:hAnsi="Helvetica Neue Thin"/>
        </w:rPr>
      </w:pPr>
      <w:r w:rsidRPr="00435278">
        <w:rPr>
          <w:rFonts w:ascii="Helvetica Neue Thin" w:hAnsi="Helvetica Neue Thin"/>
          <w:color w:val="000000"/>
        </w:rPr>
        <w:t>Understand the people and economic forces shaping your target area.</w:t>
      </w:r>
    </w:p>
    <w:p w14:paraId="5898AB55" w14:textId="77777777" w:rsidR="00435278" w:rsidRPr="00435278" w:rsidRDefault="00435278" w:rsidP="00435278">
      <w:pPr>
        <w:pStyle w:val="NormalWeb"/>
        <w:rPr>
          <w:rFonts w:ascii="Helvetica Neue Thin" w:hAnsi="Helvetica Neue Thin"/>
        </w:rPr>
      </w:pPr>
      <w:r w:rsidRPr="00435278">
        <w:rPr>
          <w:rFonts w:ascii="Helvetica Neue Thin" w:hAnsi="Helvetica Neue Thin"/>
          <w:color w:val="000000"/>
        </w:rPr>
        <w:t>Key Buyer Demographics: (e.g., Who is moving here? Young families, remote workers, retirees?) _____________________________________________________________________________</w:t>
      </w:r>
    </w:p>
    <w:p w14:paraId="73F1D2CA" w14:textId="77777777" w:rsidR="00435278" w:rsidRPr="00435278" w:rsidRDefault="00435278" w:rsidP="00435278">
      <w:pPr>
        <w:pStyle w:val="NormalWeb"/>
        <w:rPr>
          <w:rFonts w:ascii="Helvetica Neue Thin" w:hAnsi="Helvetica Neue Thin"/>
        </w:rPr>
      </w:pPr>
      <w:r w:rsidRPr="00435278">
        <w:rPr>
          <w:rFonts w:ascii="Helvetica Neue Thin" w:hAnsi="Helvetica Neue Thin"/>
          <w:color w:val="000000"/>
        </w:rPr>
        <w:t>Primary Economic Anchors: (e.g., What drives the local economy? Tourism, tech, universities?) _____________________________________________________________________________</w:t>
      </w:r>
    </w:p>
    <w:p w14:paraId="1F307357" w14:textId="77777777" w:rsidR="00435278" w:rsidRPr="0050418A" w:rsidRDefault="00435278" w:rsidP="00435278">
      <w:pPr>
        <w:pStyle w:val="NormalWeb"/>
        <w:rPr>
          <w:rFonts w:ascii="Helvetica Neue Thin" w:hAnsi="Helvetica Neue Thin"/>
          <w:u w:val="single"/>
        </w:rPr>
      </w:pPr>
      <w:r w:rsidRPr="0050418A">
        <w:rPr>
          <w:rFonts w:ascii="Helvetica Neue Thin" w:hAnsi="Helvetica Neue Thin"/>
          <w:color w:val="000000"/>
          <w:u w:val="single"/>
        </w:rPr>
        <w:lastRenderedPageBreak/>
        <w:t>Architectural &amp; Design Trends</w:t>
      </w:r>
    </w:p>
    <w:p w14:paraId="20C58FEC" w14:textId="77777777" w:rsidR="00435278" w:rsidRPr="00435278" w:rsidRDefault="00435278" w:rsidP="00435278">
      <w:pPr>
        <w:pStyle w:val="NormalWeb"/>
        <w:rPr>
          <w:rFonts w:ascii="Helvetica Neue Thin" w:hAnsi="Helvetica Neue Thin"/>
        </w:rPr>
      </w:pPr>
      <w:r w:rsidRPr="00435278">
        <w:rPr>
          <w:rFonts w:ascii="Helvetica Neue Thin" w:hAnsi="Helvetica Neue Thin"/>
          <w:color w:val="000000"/>
        </w:rPr>
        <w:t xml:space="preserve">Identify the aesthetic and functional elements </w:t>
      </w:r>
      <w:proofErr w:type="gramStart"/>
      <w:r w:rsidRPr="00435278">
        <w:rPr>
          <w:rFonts w:ascii="Helvetica Neue Thin" w:hAnsi="Helvetica Neue Thin"/>
          <w:color w:val="000000"/>
        </w:rPr>
        <w:t>that local buyers</w:t>
      </w:r>
      <w:proofErr w:type="gramEnd"/>
      <w:r w:rsidRPr="00435278">
        <w:rPr>
          <w:rFonts w:ascii="Helvetica Neue Thin" w:hAnsi="Helvetica Neue Thin"/>
          <w:color w:val="000000"/>
        </w:rPr>
        <w:t xml:space="preserve"> value.</w:t>
      </w:r>
    </w:p>
    <w:p w14:paraId="562F16DE" w14:textId="77777777" w:rsidR="00435278" w:rsidRPr="00435278" w:rsidRDefault="00435278" w:rsidP="00435278">
      <w:pPr>
        <w:pStyle w:val="NormalWeb"/>
        <w:rPr>
          <w:rFonts w:ascii="Helvetica Neue Thin" w:hAnsi="Helvetica Neue Thin"/>
        </w:rPr>
      </w:pPr>
      <w:r w:rsidRPr="00435278">
        <w:rPr>
          <w:rFonts w:ascii="Helvetica Neue Thin" w:hAnsi="Helvetica Neue Thin"/>
          <w:color w:val="000000"/>
        </w:rPr>
        <w:t>Style Expectations: (e.g., Which aesthetics carry a premium locally? Modern Farmhouse, Mid-Century Modern?) _____________________________________________________________________________</w:t>
      </w:r>
    </w:p>
    <w:p w14:paraId="678D1D16" w14:textId="77777777" w:rsidR="00435278" w:rsidRPr="00435278" w:rsidRDefault="00435278" w:rsidP="00435278">
      <w:pPr>
        <w:pStyle w:val="NormalWeb"/>
        <w:rPr>
          <w:rFonts w:ascii="Helvetica Neue Thin" w:hAnsi="Helvetica Neue Thin"/>
        </w:rPr>
      </w:pPr>
      <w:r w:rsidRPr="00435278">
        <w:rPr>
          <w:rFonts w:ascii="Helvetica Neue Thin" w:hAnsi="Helvetica Neue Thin"/>
          <w:color w:val="000000"/>
        </w:rPr>
        <w:t>Size &amp; Layout Norms: (e.g., What are buyers looking for? Bedroom count, single-story vs. two-story, ADUs?) _____________________________________________________________________________</w:t>
      </w:r>
    </w:p>
    <w:p w14:paraId="2BA1B80D" w14:textId="77777777" w:rsidR="00435278" w:rsidRPr="0050418A" w:rsidRDefault="00435278" w:rsidP="00435278">
      <w:pPr>
        <w:pStyle w:val="NormalWeb"/>
        <w:rPr>
          <w:rFonts w:ascii="Helvetica Neue Thin" w:hAnsi="Helvetica Neue Thin"/>
          <w:u w:val="single"/>
        </w:rPr>
      </w:pPr>
      <w:r w:rsidRPr="0050418A">
        <w:rPr>
          <w:rFonts w:ascii="Helvetica Neue Thin" w:hAnsi="Helvetica Neue Thin"/>
          <w:color w:val="000000"/>
          <w:u w:val="single"/>
        </w:rPr>
        <w:t>Market Opportunity Assessment</w:t>
      </w:r>
    </w:p>
    <w:p w14:paraId="761E8324" w14:textId="77777777" w:rsidR="00435278" w:rsidRPr="00435278" w:rsidRDefault="00435278" w:rsidP="00435278">
      <w:pPr>
        <w:pStyle w:val="NormalWeb"/>
        <w:rPr>
          <w:rFonts w:ascii="Helvetica Neue Thin" w:hAnsi="Helvetica Neue Thin"/>
        </w:rPr>
      </w:pPr>
      <w:r w:rsidRPr="00435278">
        <w:rPr>
          <w:rFonts w:ascii="Helvetica Neue Thin" w:hAnsi="Helvetica Neue Thin"/>
          <w:color w:val="000000"/>
        </w:rPr>
        <w:t>Identify potential gaps in the current housing supply.</w:t>
      </w:r>
    </w:p>
    <w:p w14:paraId="0B99F3AB" w14:textId="77777777" w:rsidR="00435278" w:rsidRPr="00435278" w:rsidRDefault="00435278" w:rsidP="00435278">
      <w:pPr>
        <w:pStyle w:val="NormalWeb"/>
        <w:rPr>
          <w:rFonts w:ascii="Helvetica Neue Thin" w:hAnsi="Helvetica Neue Thin"/>
        </w:rPr>
      </w:pPr>
      <w:r w:rsidRPr="00435278">
        <w:rPr>
          <w:rFonts w:ascii="Helvetica Neue Thin" w:hAnsi="Helvetica Neue Thin"/>
          <w:color w:val="000000"/>
        </w:rPr>
        <w:t>Undersupplied Housing Segments: (e.g., Lack of high-quality, smaller-footprint modern homes.) _____________________________________________________________________________ _____________________________________________________________________________</w:t>
      </w:r>
    </w:p>
    <w:p w14:paraId="2C2596B4" w14:textId="77777777" w:rsidR="00435278" w:rsidRPr="0050418A" w:rsidRDefault="00435278" w:rsidP="00435278">
      <w:pPr>
        <w:pStyle w:val="NormalWeb"/>
        <w:rPr>
          <w:rFonts w:ascii="Helvetica Neue Thin" w:hAnsi="Helvetica Neue Thin"/>
          <w:u w:val="single"/>
        </w:rPr>
      </w:pPr>
      <w:r w:rsidRPr="0050418A">
        <w:rPr>
          <w:rFonts w:ascii="Helvetica Neue Thin" w:hAnsi="Helvetica Neue Thin"/>
          <w:color w:val="000000"/>
          <w:u w:val="single"/>
        </w:rPr>
        <w:t>Local Expert Insights Summary</w:t>
      </w:r>
    </w:p>
    <w:p w14:paraId="391337FB" w14:textId="77777777" w:rsidR="00435278" w:rsidRPr="00435278" w:rsidRDefault="00435278" w:rsidP="00435278">
      <w:pPr>
        <w:pStyle w:val="NormalWeb"/>
        <w:rPr>
          <w:rFonts w:ascii="Helvetica Neue Thin" w:hAnsi="Helvetica Neue Thin"/>
        </w:rPr>
      </w:pPr>
      <w:r w:rsidRPr="00435278">
        <w:rPr>
          <w:rFonts w:ascii="Helvetica Neue Thin" w:hAnsi="Helvetica Neue Thin"/>
          <w:color w:val="000000"/>
        </w:rPr>
        <w:t>Summarize key takeaways from conversations with local real estate agents and/or builders.</w:t>
      </w:r>
    </w:p>
    <w:p w14:paraId="315761B1" w14:textId="77777777" w:rsidR="00435278" w:rsidRPr="00435278" w:rsidRDefault="00435278" w:rsidP="00435278">
      <w:pPr>
        <w:pStyle w:val="NormalWeb"/>
        <w:rPr>
          <w:rFonts w:ascii="Helvetica Neue Thin" w:hAnsi="Helvetica Neue Thin"/>
        </w:rPr>
      </w:pPr>
      <w:r w:rsidRPr="00435278">
        <w:rPr>
          <w:rFonts w:ascii="Helvetica Neue Thin" w:hAnsi="Helvetica Neue Thin"/>
          <w:color w:val="000000"/>
        </w:rPr>
        <w:t>_____________________________________________________________________________ _____________________________________________________________________________ _____________________________________________________________________________</w:t>
      </w:r>
    </w:p>
    <w:p w14:paraId="52057214" w14:textId="287860FE" w:rsidR="00D34811" w:rsidRPr="00435278" w:rsidRDefault="00D34811" w:rsidP="00435278">
      <w:pPr>
        <w:spacing w:before="100" w:beforeAutospacing="1" w:after="100" w:afterAutospacing="1" w:line="240" w:lineRule="auto"/>
        <w:jc w:val="center"/>
        <w:rPr>
          <w:rFonts w:ascii="Helvetica Neue Thin" w:hAnsi="Helvetica Neue Thin"/>
        </w:rPr>
      </w:pPr>
    </w:p>
    <w:sectPr w:rsidR="00D34811" w:rsidRPr="00435278" w:rsidSect="00D3481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9BAFD1" w14:textId="77777777" w:rsidR="00F261EF" w:rsidRDefault="00F261EF" w:rsidP="00D34811">
      <w:pPr>
        <w:spacing w:after="0" w:line="240" w:lineRule="auto"/>
      </w:pPr>
      <w:r>
        <w:separator/>
      </w:r>
    </w:p>
  </w:endnote>
  <w:endnote w:type="continuationSeparator" w:id="0">
    <w:p w14:paraId="0D804877" w14:textId="77777777" w:rsidR="00F261EF" w:rsidRDefault="00F261EF" w:rsidP="00D34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Neue Thin">
    <w:panose1 w:val="020B0403020202020204"/>
    <w:charset w:val="00"/>
    <w:family w:val="swiss"/>
    <w:pitch w:val="variable"/>
    <w:sig w:usb0="E00002EF" w:usb1="5000205B" w:usb2="00000002" w:usb3="00000000" w:csb0="0000009F" w:csb1="00000000"/>
  </w:font>
  <w:font w:name="Helvetica Neue UltraLight">
    <w:panose1 w:val="02000206000000020004"/>
    <w:charset w:val="00"/>
    <w:family w:val="auto"/>
    <w:pitch w:val="variable"/>
    <w:sig w:usb0="A00002FF" w:usb1="5000205B" w:usb2="00000002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00559" w14:textId="77777777" w:rsidR="0025612E" w:rsidRDefault="0025612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AB918" w14:textId="77777777" w:rsidR="0025612E" w:rsidRDefault="0025612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096D3A" w14:textId="77777777" w:rsidR="0025612E" w:rsidRDefault="002561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56E603" w14:textId="77777777" w:rsidR="00F261EF" w:rsidRDefault="00F261EF" w:rsidP="00D34811">
      <w:pPr>
        <w:spacing w:after="0" w:line="240" w:lineRule="auto"/>
      </w:pPr>
      <w:r>
        <w:separator/>
      </w:r>
    </w:p>
  </w:footnote>
  <w:footnote w:type="continuationSeparator" w:id="0">
    <w:p w14:paraId="1A332FB0" w14:textId="77777777" w:rsidR="00F261EF" w:rsidRDefault="00F261EF" w:rsidP="00D34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62A1A7" w14:textId="77777777" w:rsidR="0025612E" w:rsidRDefault="0025612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3C1B0" w14:textId="65E1FE65" w:rsidR="00D34811" w:rsidRPr="0025612E" w:rsidRDefault="00D34811" w:rsidP="00D34811">
    <w:pPr>
      <w:pStyle w:val="Header"/>
      <w:jc w:val="right"/>
      <w:rPr>
        <w:rFonts w:ascii="Helvetica Neue UltraLight" w:hAnsi="Helvetica Neue UltraLight"/>
        <w:sz w:val="20"/>
        <w:szCs w:val="20"/>
      </w:rPr>
    </w:pPr>
    <w:r w:rsidRPr="0025612E">
      <w:rPr>
        <w:rFonts w:ascii="Helvetica Neue UltraLight" w:hAnsi="Helvetica Neue UltraLight"/>
        <w:sz w:val="20"/>
        <w:szCs w:val="20"/>
      </w:rPr>
      <w:t xml:space="preserve">Module 1 Lesson </w:t>
    </w:r>
    <w:r w:rsidR="00435278" w:rsidRPr="0025612E">
      <w:rPr>
        <w:rFonts w:ascii="Helvetica Neue UltraLight" w:hAnsi="Helvetica Neue UltraLight"/>
        <w:sz w:val="20"/>
        <w:szCs w:val="20"/>
      </w:rPr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3B7262" w14:textId="77777777" w:rsidR="0025612E" w:rsidRDefault="002561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A9379B"/>
    <w:multiLevelType w:val="multilevel"/>
    <w:tmpl w:val="078A8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02545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811"/>
    <w:rsid w:val="00062F72"/>
    <w:rsid w:val="00132457"/>
    <w:rsid w:val="0025612E"/>
    <w:rsid w:val="00435278"/>
    <w:rsid w:val="0050418A"/>
    <w:rsid w:val="006F649D"/>
    <w:rsid w:val="009D1077"/>
    <w:rsid w:val="00A23BAA"/>
    <w:rsid w:val="00BE4BF6"/>
    <w:rsid w:val="00D34811"/>
    <w:rsid w:val="00DB4E42"/>
    <w:rsid w:val="00F26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11EF92"/>
  <w15:chartTrackingRefBased/>
  <w15:docId w15:val="{612D8F58-0BFD-B742-BF58-EFDEE7CF4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48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48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48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48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48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48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48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48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48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48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48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48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481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481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48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48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48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48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48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48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48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48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48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48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48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481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48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481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481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D34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D348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4811"/>
  </w:style>
  <w:style w:type="paragraph" w:styleId="Footer">
    <w:name w:val="footer"/>
    <w:basedOn w:val="Normal"/>
    <w:link w:val="FooterChar"/>
    <w:uiPriority w:val="99"/>
    <w:unhideWhenUsed/>
    <w:rsid w:val="00D348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48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54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5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1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24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396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Leung</dc:creator>
  <cp:keywords/>
  <dc:description/>
  <cp:lastModifiedBy>Peter Leung</cp:lastModifiedBy>
  <cp:revision>4</cp:revision>
  <dcterms:created xsi:type="dcterms:W3CDTF">2025-07-29T02:20:00Z</dcterms:created>
  <dcterms:modified xsi:type="dcterms:W3CDTF">2025-07-30T03:05:00Z</dcterms:modified>
</cp:coreProperties>
</file>